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2E" w:rsidRDefault="0061552E"/>
    <w:p w:rsidR="00512EF1" w:rsidRPr="00512EF1" w:rsidRDefault="00512EF1" w:rsidP="00512EF1">
      <w:pPr>
        <w:spacing w:line="360" w:lineRule="auto"/>
        <w:ind w:left="-284" w:firstLine="709"/>
        <w:jc w:val="center"/>
        <w:rPr>
          <w:b/>
        </w:rPr>
      </w:pPr>
      <w:r>
        <w:rPr>
          <w:b/>
        </w:rPr>
        <w:t xml:space="preserve">КАМПАНИЯ - </w:t>
      </w:r>
      <w:r w:rsidRPr="00512EF1">
        <w:rPr>
          <w:b/>
          <w:lang w:val="en-US"/>
        </w:rPr>
        <w:t xml:space="preserve">31 </w:t>
      </w:r>
      <w:r w:rsidRPr="00512EF1">
        <w:rPr>
          <w:b/>
        </w:rPr>
        <w:t xml:space="preserve">МАЙ </w:t>
      </w:r>
      <w:r>
        <w:rPr>
          <w:b/>
        </w:rPr>
        <w:t xml:space="preserve"> - </w:t>
      </w:r>
      <w:bookmarkStart w:id="0" w:name="_GoBack"/>
      <w:bookmarkEnd w:id="0"/>
      <w:r w:rsidRPr="00512EF1">
        <w:rPr>
          <w:b/>
        </w:rPr>
        <w:t xml:space="preserve"> СВЕТОВЕН ДЕН БЕЗ ТЮТЮН</w:t>
      </w:r>
      <w:r>
        <w:rPr>
          <w:b/>
        </w:rPr>
        <w:t xml:space="preserve"> ПОД МОТО „ ДА ГОВОРИМ ОТКРИТО ЗА ПОСЛЕДСТВИЯТА ОТ ТЮТЮНА! “</w:t>
      </w:r>
    </w:p>
    <w:p w:rsidR="00512EF1" w:rsidRPr="00512EF1" w:rsidRDefault="00512EF1" w:rsidP="00512EF1">
      <w:pPr>
        <w:spacing w:line="360" w:lineRule="auto"/>
        <w:ind w:left="-284" w:firstLine="709"/>
        <w:jc w:val="both"/>
        <w:rPr>
          <w:b/>
        </w:rPr>
      </w:pPr>
    </w:p>
    <w:p w:rsidR="00512EF1" w:rsidRDefault="00512EF1" w:rsidP="00512EF1">
      <w:pPr>
        <w:spacing w:line="360" w:lineRule="auto"/>
        <w:ind w:left="-284" w:firstLine="709"/>
        <w:jc w:val="both"/>
      </w:pPr>
    </w:p>
    <w:p w:rsidR="00512EF1" w:rsidRDefault="00512EF1" w:rsidP="00512EF1">
      <w:pPr>
        <w:ind w:left="-284" w:firstLine="709"/>
        <w:jc w:val="both"/>
        <w:rPr>
          <w:color w:val="000000"/>
        </w:rPr>
      </w:pPr>
      <w:r>
        <w:t xml:space="preserve">По традиция всяка година по инициатива на Световната здравна организация </w:t>
      </w:r>
      <w:r>
        <w:rPr>
          <w:lang w:val="en-US"/>
        </w:rPr>
        <w:t>(</w:t>
      </w:r>
      <w:r>
        <w:t>СЗО</w:t>
      </w:r>
      <w:r>
        <w:rPr>
          <w:lang w:val="en-US"/>
        </w:rPr>
        <w:t>)</w:t>
      </w:r>
      <w:r w:rsidRPr="0007700B">
        <w:t xml:space="preserve"> </w:t>
      </w:r>
      <w:r>
        <w:t xml:space="preserve">на 31 май се отбелязва Световния ден без тютюн. Събитието се провежда в страните по целия свят, като се </w:t>
      </w:r>
      <w:r>
        <w:rPr>
          <w:color w:val="000000"/>
        </w:rPr>
        <w:t xml:space="preserve">подчертават рисковете за здравето, свързани с употребата на тютюн, и се призовава за ефективна политика за намаляване на нивата на неговото потребление. </w:t>
      </w:r>
    </w:p>
    <w:p w:rsidR="00512EF1" w:rsidRPr="00512EF1" w:rsidRDefault="00512EF1" w:rsidP="00512EF1">
      <w:pPr>
        <w:ind w:left="-284" w:firstLine="709"/>
        <w:jc w:val="both"/>
        <w:rPr>
          <w:color w:val="000000"/>
        </w:rPr>
      </w:pPr>
      <w:r>
        <w:rPr>
          <w:color w:val="000000"/>
        </w:rPr>
        <w:t xml:space="preserve">За 2020 г. темата за Световния ден без тютюн, определена от СЗО </w:t>
      </w:r>
      <w:r w:rsidRPr="00A91D77">
        <w:rPr>
          <w:color w:val="000000"/>
        </w:rPr>
        <w:t xml:space="preserve">е </w:t>
      </w:r>
      <w:r w:rsidRPr="00A91D77">
        <w:rPr>
          <w:b/>
          <w:color w:val="000000"/>
        </w:rPr>
        <w:t>„</w:t>
      </w:r>
      <w:r>
        <w:rPr>
          <w:b/>
          <w:color w:val="000000"/>
        </w:rPr>
        <w:t>Д</w:t>
      </w:r>
      <w:r>
        <w:rPr>
          <w:b/>
          <w:bCs/>
        </w:rPr>
        <w:t>а говорим открито за последствията от тютюна!</w:t>
      </w:r>
      <w:r w:rsidRPr="00A91D77">
        <w:rPr>
          <w:b/>
        </w:rPr>
        <w:t>”</w:t>
      </w:r>
    </w:p>
    <w:p w:rsidR="00512EF1" w:rsidRPr="00512EF1" w:rsidRDefault="00512EF1" w:rsidP="00512EF1">
      <w:pPr>
        <w:ind w:left="-284" w:right="23" w:firstLine="709"/>
        <w:jc w:val="both"/>
      </w:pPr>
      <w:r w:rsidRPr="00512EF1">
        <w:t>По повод Световния ден без тютюн Министерство на здравеопазването организира Конкурс за плакат на тема „Д</w:t>
      </w:r>
      <w:r w:rsidRPr="00512EF1">
        <w:rPr>
          <w:bCs/>
        </w:rPr>
        <w:t>а говорим открито за последствията от тютюна!</w:t>
      </w:r>
      <w:r w:rsidRPr="00512EF1">
        <w:t>“, посветен на превенцията на тютюневата зависимост. За повече информация, моля следете темата на интернет страницата на Министерство на здравеопазването.</w:t>
      </w:r>
    </w:p>
    <w:p w:rsidR="00512EF1" w:rsidRDefault="00512EF1" w:rsidP="00512EF1"/>
    <w:sectPr w:rsidR="0051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1"/>
    <w:rsid w:val="00266B0F"/>
    <w:rsid w:val="0029625B"/>
    <w:rsid w:val="003E5F53"/>
    <w:rsid w:val="00512EF1"/>
    <w:rsid w:val="0061552E"/>
    <w:rsid w:val="007D7705"/>
    <w:rsid w:val="008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612D5"/>
  <w15:chartTrackingRefBased/>
  <w15:docId w15:val="{CF3F4D7A-D239-4E13-9C05-6838AB5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1</cp:revision>
  <dcterms:created xsi:type="dcterms:W3CDTF">2020-05-29T08:00:00Z</dcterms:created>
  <dcterms:modified xsi:type="dcterms:W3CDTF">2020-05-29T08:04:00Z</dcterms:modified>
</cp:coreProperties>
</file>