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343B" w14:textId="77777777" w:rsidR="00BB3EC6" w:rsidRDefault="00BB3EC6" w:rsidP="0020491B">
      <w:pPr>
        <w:spacing w:line="360" w:lineRule="auto"/>
        <w:ind w:right="204"/>
        <w:contextualSpacing/>
        <w:jc w:val="both"/>
        <w:rPr>
          <w:rFonts w:eastAsia="Calibri"/>
          <w:b/>
          <w:lang w:eastAsia="en-US"/>
        </w:rPr>
      </w:pPr>
    </w:p>
    <w:p w14:paraId="61753E5F" w14:textId="77777777" w:rsidR="00BB3EC6" w:rsidRDefault="00BB3EC6" w:rsidP="0020491B">
      <w:pPr>
        <w:spacing w:line="360" w:lineRule="auto"/>
        <w:ind w:right="204"/>
        <w:contextualSpacing/>
        <w:jc w:val="both"/>
        <w:rPr>
          <w:rFonts w:eastAsia="Calibri"/>
          <w:b/>
          <w:lang w:eastAsia="en-US"/>
        </w:rPr>
      </w:pPr>
    </w:p>
    <w:p w14:paraId="544A3DD7" w14:textId="3F33565E" w:rsidR="00BB3EC6" w:rsidRPr="00BB3EC6" w:rsidRDefault="00BB3EC6" w:rsidP="00BB3EC6">
      <w:pPr>
        <w:spacing w:line="360" w:lineRule="auto"/>
        <w:ind w:right="204"/>
        <w:contextualSpacing/>
        <w:jc w:val="center"/>
        <w:rPr>
          <w:b/>
          <w:sz w:val="36"/>
          <w:szCs w:val="36"/>
          <w:u w:val="single"/>
        </w:rPr>
      </w:pPr>
      <w:bookmarkStart w:id="0" w:name="_GoBack"/>
      <w:r w:rsidRPr="00BB3EC6">
        <w:rPr>
          <w:rFonts w:eastAsia="Calibri"/>
          <w:b/>
          <w:sz w:val="36"/>
          <w:szCs w:val="36"/>
          <w:u w:val="single"/>
          <w:lang w:eastAsia="en-US"/>
        </w:rPr>
        <w:t>Указания за</w:t>
      </w:r>
      <w:r w:rsidR="00990358" w:rsidRPr="00BB3EC6">
        <w:rPr>
          <w:rFonts w:eastAsia="Calibri"/>
          <w:b/>
          <w:sz w:val="36"/>
          <w:szCs w:val="36"/>
          <w:u w:val="single"/>
        </w:rPr>
        <w:t xml:space="preserve"> </w:t>
      </w:r>
      <w:r w:rsidRPr="00BB3EC6">
        <w:rPr>
          <w:b/>
          <w:sz w:val="36"/>
          <w:szCs w:val="36"/>
          <w:u w:val="single"/>
        </w:rPr>
        <w:t>п</w:t>
      </w:r>
      <w:r w:rsidR="0020491B" w:rsidRPr="00BB3EC6">
        <w:rPr>
          <w:b/>
          <w:sz w:val="36"/>
          <w:szCs w:val="36"/>
          <w:u w:val="single"/>
        </w:rPr>
        <w:t>рилагане на бустерна доза</w:t>
      </w:r>
    </w:p>
    <w:p w14:paraId="3E8B9525" w14:textId="69E6BF6A" w:rsidR="00990358" w:rsidRPr="00BB3EC6" w:rsidRDefault="0020491B" w:rsidP="00BB3EC6">
      <w:pPr>
        <w:spacing w:line="360" w:lineRule="auto"/>
        <w:ind w:right="204"/>
        <w:contextualSpacing/>
        <w:jc w:val="center"/>
        <w:rPr>
          <w:b/>
          <w:sz w:val="36"/>
          <w:szCs w:val="36"/>
          <w:u w:val="single"/>
        </w:rPr>
      </w:pPr>
      <w:r w:rsidRPr="00BB3EC6">
        <w:rPr>
          <w:b/>
          <w:sz w:val="36"/>
          <w:szCs w:val="36"/>
          <w:u w:val="single"/>
        </w:rPr>
        <w:t xml:space="preserve">от адаптирани иРНК ваксини срещу </w:t>
      </w:r>
      <w:r w:rsidRPr="00BB3EC6">
        <w:rPr>
          <w:b/>
          <w:sz w:val="36"/>
          <w:szCs w:val="36"/>
          <w:u w:val="single"/>
          <w:lang w:val="en-US"/>
        </w:rPr>
        <w:t>COVID-19</w:t>
      </w:r>
    </w:p>
    <w:bookmarkEnd w:id="0"/>
    <w:p w14:paraId="7225F34A" w14:textId="5A236D1D" w:rsidR="00746E98" w:rsidRPr="00BB3EC6" w:rsidRDefault="00746E98" w:rsidP="002521AC">
      <w:pPr>
        <w:rPr>
          <w:b/>
        </w:rPr>
      </w:pPr>
    </w:p>
    <w:p w14:paraId="1012ACAB" w14:textId="71028594" w:rsidR="00A41620" w:rsidRPr="00BB3EC6" w:rsidRDefault="00BB3EC6" w:rsidP="00BB3EC6">
      <w:pPr>
        <w:spacing w:line="360" w:lineRule="auto"/>
        <w:ind w:right="-142"/>
        <w:contextualSpacing/>
        <w:jc w:val="center"/>
        <w:rPr>
          <w:i/>
        </w:rPr>
      </w:pPr>
      <w:r w:rsidRPr="00BB3EC6">
        <w:rPr>
          <w:i/>
        </w:rPr>
        <w:t>в</w:t>
      </w:r>
      <w:r w:rsidR="00A41620" w:rsidRPr="00BB3EC6">
        <w:rPr>
          <w:i/>
        </w:rPr>
        <w:t xml:space="preserve">ъв връзка с препоръките от 26.09.2022 г. на Експертния съвет по надзор на имунопрофилактиката за прилагане на бустерна доза от адаптирани иРНК ваксини срещу </w:t>
      </w:r>
      <w:r w:rsidR="00A41620" w:rsidRPr="00BB3EC6">
        <w:rPr>
          <w:i/>
          <w:lang w:val="en-US"/>
        </w:rPr>
        <w:t>COVID-19</w:t>
      </w:r>
      <w:r w:rsidR="00A41620" w:rsidRPr="00BB3EC6">
        <w:rPr>
          <w:i/>
        </w:rPr>
        <w:t>, одобрени от министъра на здравеопазването</w:t>
      </w:r>
    </w:p>
    <w:p w14:paraId="196A12CE" w14:textId="15601A84" w:rsidR="00FB1925" w:rsidRPr="000C001C" w:rsidRDefault="00FB1925" w:rsidP="00A41620">
      <w:pPr>
        <w:spacing w:line="360" w:lineRule="auto"/>
        <w:ind w:right="-142" w:firstLine="708"/>
        <w:contextualSpacing/>
        <w:jc w:val="both"/>
        <w:rPr>
          <w:sz w:val="20"/>
          <w:szCs w:val="20"/>
        </w:rPr>
      </w:pPr>
    </w:p>
    <w:p w14:paraId="521B6B27" w14:textId="77777777" w:rsidR="00FB1925" w:rsidRPr="00BB3EC6" w:rsidRDefault="00FB1925" w:rsidP="00FB1925">
      <w:pPr>
        <w:spacing w:line="360" w:lineRule="auto"/>
        <w:ind w:right="-142" w:firstLine="708"/>
        <w:contextualSpacing/>
        <w:jc w:val="both"/>
        <w:rPr>
          <w:rFonts w:eastAsia="Arial Unicode MS"/>
        </w:rPr>
      </w:pPr>
      <w:r w:rsidRPr="00BB3EC6">
        <w:rPr>
          <w:rFonts w:eastAsia="Arial Unicode MS"/>
          <w:b/>
        </w:rPr>
        <w:t>1.</w:t>
      </w:r>
      <w:r w:rsidRPr="00BB3EC6">
        <w:rPr>
          <w:rFonts w:eastAsia="Arial Unicode MS"/>
        </w:rPr>
        <w:t xml:space="preserve"> Като бустерна доза ваксина срещу </w:t>
      </w:r>
      <w:r w:rsidRPr="00BB3EC6">
        <w:rPr>
          <w:rFonts w:eastAsia="Arial Unicode MS"/>
          <w:lang w:val="en-US"/>
        </w:rPr>
        <w:t xml:space="preserve">COVID-19 </w:t>
      </w:r>
      <w:r w:rsidRPr="00BB3EC6">
        <w:rPr>
          <w:rFonts w:eastAsia="Arial Unicode MS"/>
        </w:rPr>
        <w:t xml:space="preserve">в страната се прилага </w:t>
      </w:r>
      <w:r w:rsidRPr="00BB3EC6">
        <w:rPr>
          <w:rFonts w:eastAsia="Arial Unicode MS"/>
          <w:b/>
        </w:rPr>
        <w:t>САМО</w:t>
      </w:r>
      <w:r w:rsidRPr="00BB3EC6">
        <w:rPr>
          <w:rFonts w:eastAsia="Arial Unicode MS"/>
        </w:rPr>
        <w:t xml:space="preserve"> една от следните адаптирани иРНК ваксини: Comirnaty Original/Omicron BA.1 </w:t>
      </w:r>
      <w:r w:rsidRPr="00BB3EC6">
        <w:rPr>
          <w:rFonts w:eastAsia="Arial Unicode MS"/>
          <w:b/>
        </w:rPr>
        <w:t xml:space="preserve">или </w:t>
      </w:r>
      <w:r w:rsidRPr="00BB3EC6">
        <w:rPr>
          <w:rFonts w:eastAsia="Arial Unicode MS"/>
        </w:rPr>
        <w:t xml:space="preserve">Spikevax Bivalent Original/Omicron BA.1 </w:t>
      </w:r>
      <w:r w:rsidRPr="00BB3EC6">
        <w:rPr>
          <w:rFonts w:eastAsia="Arial Unicode MS"/>
          <w:b/>
        </w:rPr>
        <w:t xml:space="preserve">или </w:t>
      </w:r>
      <w:r w:rsidRPr="00BB3EC6">
        <w:rPr>
          <w:rFonts w:eastAsia="Arial Unicode MS"/>
        </w:rPr>
        <w:t>Comirnaty Original/Omicron BA.4-5.</w:t>
      </w:r>
    </w:p>
    <w:p w14:paraId="00EAA551" w14:textId="77777777" w:rsidR="00FB1925" w:rsidRPr="00BB3EC6" w:rsidRDefault="00FB1925" w:rsidP="00FB1925">
      <w:pPr>
        <w:spacing w:line="360" w:lineRule="auto"/>
        <w:ind w:right="-142" w:firstLine="708"/>
        <w:contextualSpacing/>
        <w:jc w:val="both"/>
        <w:rPr>
          <w:rFonts w:eastAsia="Arial Unicode MS"/>
        </w:rPr>
      </w:pPr>
      <w:r w:rsidRPr="00BB3EC6">
        <w:rPr>
          <w:rFonts w:eastAsia="Arial Unicode MS"/>
          <w:b/>
        </w:rPr>
        <w:t>2.</w:t>
      </w:r>
      <w:r w:rsidRPr="00BB3EC6">
        <w:rPr>
          <w:rFonts w:eastAsia="Arial Unicode MS"/>
        </w:rPr>
        <w:t xml:space="preserve"> Бустерна доза ваксина срещу </w:t>
      </w:r>
      <w:r w:rsidRPr="00BB3EC6">
        <w:rPr>
          <w:rFonts w:eastAsia="Arial Unicode MS"/>
          <w:lang w:val="en-US"/>
        </w:rPr>
        <w:t xml:space="preserve">COVID-19 </w:t>
      </w:r>
      <w:r w:rsidRPr="00BB3EC6">
        <w:rPr>
          <w:rFonts w:eastAsia="Arial Unicode MS"/>
        </w:rPr>
        <w:t>може да се прилага на всички лица на възраст на и над 12 г., които са заявили желание и имат завършен ваксинационен курс или са получили бустер с оригинална ваксина преди повече от 3 месеца.</w:t>
      </w:r>
    </w:p>
    <w:p w14:paraId="1768488B" w14:textId="78EB9561" w:rsidR="00FB1925" w:rsidRPr="00BB3EC6" w:rsidRDefault="00FB1925" w:rsidP="00FB1925">
      <w:pPr>
        <w:spacing w:line="360" w:lineRule="auto"/>
        <w:ind w:right="-142" w:firstLine="708"/>
        <w:contextualSpacing/>
        <w:jc w:val="both"/>
        <w:rPr>
          <w:rFonts w:eastAsia="Arial Unicode MS"/>
        </w:rPr>
      </w:pPr>
      <w:r w:rsidRPr="00BB3EC6">
        <w:rPr>
          <w:rFonts w:eastAsia="Arial Unicode MS"/>
          <w:b/>
        </w:rPr>
        <w:t>3.</w:t>
      </w:r>
      <w:r w:rsidRPr="00BB3EC6">
        <w:rPr>
          <w:rFonts w:eastAsia="Arial Unicode MS"/>
        </w:rPr>
        <w:t xml:space="preserve"> От 03.10.2022 г. ваксинация с Comirnaty Original/Omicron BA.4-5 </w:t>
      </w:r>
      <w:r w:rsidR="00844243" w:rsidRPr="00BB3EC6">
        <w:rPr>
          <w:rFonts w:eastAsia="Arial Unicode MS"/>
        </w:rPr>
        <w:t xml:space="preserve">може </w:t>
      </w:r>
      <w:r w:rsidRPr="00BB3EC6">
        <w:rPr>
          <w:rFonts w:eastAsia="Arial Unicode MS"/>
        </w:rPr>
        <w:t xml:space="preserve">да се извършва във всички кабинети на ОПЛ, РЗИ и ЛЗ. За целта доставените в РЗИ ваксини Comirnaty Original/Omicron BA.4-5 следва </w:t>
      </w:r>
      <w:r w:rsidR="002521AC" w:rsidRPr="00BB3EC6">
        <w:rPr>
          <w:rFonts w:eastAsia="Arial Unicode MS"/>
        </w:rPr>
        <w:t>ще</w:t>
      </w:r>
      <w:r w:rsidRPr="00BB3EC6">
        <w:rPr>
          <w:rFonts w:eastAsia="Arial Unicode MS"/>
        </w:rPr>
        <w:t xml:space="preserve"> се предоставят на всички ваксинационни кабинети и ОПЛ при спазване на изискванията на хладилната верига. </w:t>
      </w:r>
    </w:p>
    <w:p w14:paraId="14E8F1BB" w14:textId="478E4609" w:rsidR="00844243" w:rsidRPr="00BB3EC6" w:rsidRDefault="00844243" w:rsidP="00844243">
      <w:pPr>
        <w:spacing w:line="360" w:lineRule="auto"/>
        <w:ind w:right="-142" w:firstLine="708"/>
        <w:contextualSpacing/>
        <w:jc w:val="both"/>
        <w:rPr>
          <w:rFonts w:eastAsia="Arial Unicode MS"/>
          <w:i/>
        </w:rPr>
      </w:pPr>
      <w:r w:rsidRPr="00BB3EC6">
        <w:rPr>
          <w:rFonts w:eastAsia="Arial Unicode MS"/>
          <w:i/>
        </w:rPr>
        <w:t>Обръщаме внимание, че адаптираните иРНК ваксини (Original/Omicron BA.1 и</w:t>
      </w:r>
      <w:r w:rsidRPr="00BB3EC6">
        <w:rPr>
          <w:rFonts w:eastAsia="Arial Unicode MS"/>
          <w:b/>
          <w:i/>
        </w:rPr>
        <w:t xml:space="preserve"> </w:t>
      </w:r>
      <w:r w:rsidRPr="00BB3EC6">
        <w:rPr>
          <w:rFonts w:eastAsia="Arial Unicode MS"/>
          <w:i/>
        </w:rPr>
        <w:t>Original/Omicron BA.4-5) са лекарствени продукти, готови за употреба и не изискват разреждане.</w:t>
      </w:r>
    </w:p>
    <w:p w14:paraId="67B3AE04" w14:textId="32ECBDF9" w:rsidR="00350352" w:rsidRPr="00BB3EC6" w:rsidRDefault="00A169A9" w:rsidP="00350352">
      <w:pPr>
        <w:spacing w:line="360" w:lineRule="auto"/>
        <w:ind w:right="-142" w:firstLine="708"/>
        <w:contextualSpacing/>
        <w:jc w:val="both"/>
        <w:rPr>
          <w:rFonts w:eastAsia="Arial Unicode MS"/>
        </w:rPr>
      </w:pPr>
      <w:r w:rsidRPr="00BB3EC6">
        <w:rPr>
          <w:rFonts w:eastAsia="Arial Unicode MS"/>
          <w:b/>
        </w:rPr>
        <w:t>4.</w:t>
      </w:r>
      <w:r w:rsidRPr="00BB3EC6">
        <w:rPr>
          <w:rFonts w:eastAsia="Arial Unicode MS"/>
        </w:rPr>
        <w:t xml:space="preserve"> </w:t>
      </w:r>
      <w:r w:rsidR="00350352" w:rsidRPr="00BB3EC6">
        <w:rPr>
          <w:rFonts w:eastAsia="Arial Unicode MS"/>
        </w:rPr>
        <w:t xml:space="preserve">Поставянето на адаптирана ваксина срещу Original/Omicron BA.1 може да се обмисля при ваксинирани със завършен ваксинационен курс или поставена бустерна доза, които са преболедували COVID-19 след месец май 2022 г. като задължително условие е поне 3 месеца от датата на последната доза ваксина и от датата на лабораторно потвърждение на заболяването. </w:t>
      </w:r>
    </w:p>
    <w:p w14:paraId="12C589DF" w14:textId="5C5DBBD1" w:rsidR="00845EFE" w:rsidRPr="00BB3EC6" w:rsidRDefault="00A169A9" w:rsidP="002521AC">
      <w:pPr>
        <w:spacing w:line="360" w:lineRule="auto"/>
        <w:ind w:firstLine="708"/>
        <w:contextualSpacing/>
        <w:jc w:val="both"/>
        <w:rPr>
          <w:rFonts w:eastAsia="Arial Unicode MS"/>
        </w:rPr>
      </w:pPr>
      <w:r w:rsidRPr="00BB3EC6">
        <w:rPr>
          <w:rFonts w:eastAsia="Arial Unicode MS"/>
          <w:b/>
        </w:rPr>
        <w:t>5</w:t>
      </w:r>
      <w:r w:rsidR="002521AC" w:rsidRPr="00BB3EC6">
        <w:rPr>
          <w:rFonts w:eastAsia="Arial Unicode MS"/>
          <w:b/>
        </w:rPr>
        <w:t>.</w:t>
      </w:r>
      <w:r w:rsidRPr="00BB3EC6">
        <w:rPr>
          <w:rFonts w:eastAsia="Arial Unicode MS"/>
        </w:rPr>
        <w:t xml:space="preserve"> </w:t>
      </w:r>
      <w:r w:rsidR="002521AC" w:rsidRPr="00BB3EC6">
        <w:rPr>
          <w:rFonts w:eastAsia="Arial Unicode MS"/>
        </w:rPr>
        <w:t>Всички видове ваксини срещу</w:t>
      </w:r>
      <w:r w:rsidR="002521AC" w:rsidRPr="00BB3EC6">
        <w:rPr>
          <w:rFonts w:eastAsia="Arial Unicode MS"/>
          <w:lang w:val="en-US"/>
        </w:rPr>
        <w:t xml:space="preserve"> COVID-19 </w:t>
      </w:r>
      <w:r w:rsidR="002521AC" w:rsidRPr="00BB3EC6">
        <w:rPr>
          <w:rFonts w:eastAsia="Arial Unicode MS"/>
        </w:rPr>
        <w:t>са налични в РЗИ-Враца и могат да бъдат получени след подаване на заявка за определения тип ваксина.</w:t>
      </w:r>
    </w:p>
    <w:p w14:paraId="247088DD" w14:textId="593FB63C" w:rsidR="002521AC" w:rsidRPr="00BB3EC6" w:rsidRDefault="002521AC" w:rsidP="00E56C65">
      <w:pPr>
        <w:spacing w:line="360" w:lineRule="auto"/>
        <w:contextualSpacing/>
        <w:jc w:val="both"/>
      </w:pPr>
    </w:p>
    <w:p w14:paraId="36E5559F" w14:textId="05C177EC" w:rsidR="00B463EF" w:rsidRPr="00BB3EC6" w:rsidRDefault="00BB3EC6" w:rsidP="00BB3EC6">
      <w:pPr>
        <w:tabs>
          <w:tab w:val="left" w:pos="720"/>
        </w:tabs>
        <w:spacing w:line="360" w:lineRule="auto"/>
        <w:jc w:val="center"/>
        <w:rPr>
          <w:rFonts w:eastAsia="Calibri"/>
          <w:b/>
          <w:lang w:eastAsia="en-US"/>
        </w:rPr>
      </w:pPr>
      <w:r w:rsidRPr="00BB3EC6">
        <w:rPr>
          <w:rFonts w:eastAsia="Calibri"/>
          <w:b/>
          <w:lang w:eastAsia="en-US"/>
        </w:rPr>
        <w:t xml:space="preserve">                                                                                                       </w:t>
      </w:r>
      <w:r w:rsidR="00350352" w:rsidRPr="00BB3EC6">
        <w:rPr>
          <w:rFonts w:eastAsia="Calibri"/>
          <w:b/>
          <w:lang w:eastAsia="en-US"/>
        </w:rPr>
        <w:t>РЗИ-ВРАЦА</w:t>
      </w:r>
    </w:p>
    <w:sectPr w:rsidR="00B463EF" w:rsidRPr="00BB3EC6" w:rsidSect="000C001C">
      <w:footerReference w:type="default" r:id="rId8"/>
      <w:headerReference w:type="first" r:id="rId9"/>
      <w:pgSz w:w="11906" w:h="16838"/>
      <w:pgMar w:top="1418" w:right="1134" w:bottom="851" w:left="1134" w:header="42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BC85" w14:textId="77777777" w:rsidR="000301AD" w:rsidRDefault="000301AD" w:rsidP="00D5329D">
      <w:r>
        <w:separator/>
      </w:r>
    </w:p>
  </w:endnote>
  <w:endnote w:type="continuationSeparator" w:id="0">
    <w:p w14:paraId="0232B2EB" w14:textId="77777777" w:rsidR="000301AD" w:rsidRDefault="000301A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89EC" w14:textId="77777777" w:rsidR="001E53F3" w:rsidRDefault="001E53F3" w:rsidP="00E56C65">
    <w:pPr>
      <w:pStyle w:val="Footer"/>
      <w:ind w:left="-1560"/>
      <w:rPr>
        <w:rFonts w:ascii="Verdana" w:hAnsi="Verdana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E56C65">
      <w:rPr>
        <w:rFonts w:ascii="Times New Roman" w:hAnsi="Times New Roman" w:cs="Times New Roman"/>
        <w:sz w:val="20"/>
        <w:szCs w:val="20"/>
      </w:rPr>
      <w:tab/>
    </w:r>
  </w:p>
  <w:p w14:paraId="12C589ED" w14:textId="77777777" w:rsidR="001B6C70" w:rsidRPr="000A0E22" w:rsidRDefault="001B6C70" w:rsidP="001E53F3">
    <w:pPr>
      <w:pStyle w:val="Footer"/>
      <w:ind w:left="-99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AF49" w14:textId="77777777" w:rsidR="000301AD" w:rsidRDefault="000301AD" w:rsidP="00D5329D">
      <w:r>
        <w:separator/>
      </w:r>
    </w:p>
  </w:footnote>
  <w:footnote w:type="continuationSeparator" w:id="0">
    <w:p w14:paraId="0F6A4B47" w14:textId="77777777" w:rsidR="000301AD" w:rsidRDefault="000301A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F286" w14:textId="77777777" w:rsidR="00B463EF" w:rsidRPr="00B463EF" w:rsidRDefault="00B463EF" w:rsidP="00B463EF">
    <w:pPr>
      <w:tabs>
        <w:tab w:val="center" w:pos="4703"/>
        <w:tab w:val="right" w:pos="9406"/>
      </w:tabs>
      <w:jc w:val="center"/>
      <w:rPr>
        <w:rFonts w:eastAsia="Calibri"/>
        <w:b/>
        <w:sz w:val="28"/>
        <w:szCs w:val="28"/>
        <w:lang w:eastAsia="en-US"/>
      </w:rPr>
    </w:pPr>
    <w:r w:rsidRPr="00B463EF">
      <w:rPr>
        <w:rFonts w:eastAsia="Calibri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57CAB794" wp14:editId="62E8F7C3">
          <wp:simplePos x="0" y="0"/>
          <wp:positionH relativeFrom="margin">
            <wp:posOffset>-91440</wp:posOffset>
          </wp:positionH>
          <wp:positionV relativeFrom="paragraph">
            <wp:posOffset>-64135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63EF">
      <w:rPr>
        <w:rFonts w:eastAsia="Calibri"/>
        <w:b/>
        <w:sz w:val="28"/>
        <w:szCs w:val="28"/>
        <w:lang w:eastAsia="en-US"/>
      </w:rPr>
      <w:t>РЕПУБЛИКА БЪЛГАРИЯ</w:t>
    </w:r>
  </w:p>
  <w:p w14:paraId="7038DE83" w14:textId="0D595282" w:rsidR="00B463EF" w:rsidRPr="00B463EF" w:rsidRDefault="000C001C" w:rsidP="000C001C">
    <w:pPr>
      <w:tabs>
        <w:tab w:val="left" w:pos="795"/>
        <w:tab w:val="center" w:pos="4052"/>
        <w:tab w:val="center" w:pos="4703"/>
      </w:tabs>
      <w:ind w:left="1560" w:hanging="1560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ab/>
    </w:r>
    <w:r>
      <w:rPr>
        <w:rFonts w:eastAsia="Calibri"/>
        <w:b/>
        <w:lang w:eastAsia="en-US"/>
      </w:rPr>
      <w:tab/>
    </w:r>
    <w:r w:rsidR="00B463EF" w:rsidRPr="00B463EF">
      <w:rPr>
        <w:rFonts w:eastAsia="Calibri"/>
        <w:b/>
        <w:lang w:eastAsia="en-US"/>
      </w:rPr>
      <w:t>МИНИСТЕРСТВО НА ЗДРАВЕОПАЗВАНЕТО</w:t>
    </w:r>
  </w:p>
  <w:p w14:paraId="50BD2DA4" w14:textId="77777777" w:rsidR="00B463EF" w:rsidRPr="000C001C" w:rsidRDefault="00B463EF" w:rsidP="00B463EF">
    <w:pPr>
      <w:tabs>
        <w:tab w:val="center" w:pos="4703"/>
      </w:tabs>
      <w:ind w:left="1560" w:hanging="1560"/>
      <w:jc w:val="center"/>
      <w:rPr>
        <w:rFonts w:eastAsia="Calibri"/>
        <w:b/>
        <w:sz w:val="8"/>
        <w:szCs w:val="8"/>
        <w:lang w:val="en-US" w:eastAsia="en-US"/>
      </w:rPr>
    </w:pPr>
  </w:p>
  <w:p w14:paraId="048CD5B5" w14:textId="77777777" w:rsidR="00B463EF" w:rsidRPr="00B463EF" w:rsidRDefault="00B463EF" w:rsidP="00B463EF">
    <w:pPr>
      <w:tabs>
        <w:tab w:val="center" w:pos="4703"/>
        <w:tab w:val="left" w:pos="7500"/>
      </w:tabs>
      <w:jc w:val="center"/>
      <w:rPr>
        <w:rFonts w:eastAsia="Calibri"/>
        <w:b/>
        <w:lang w:eastAsia="en-US"/>
      </w:rPr>
    </w:pPr>
    <w:r w:rsidRPr="00B463EF">
      <w:rPr>
        <w:rFonts w:eastAsia="Calibri"/>
        <w:b/>
        <w:lang w:eastAsia="en-US"/>
      </w:rPr>
      <w:t>РЕГИОНАЛНА ЗДРАВНА ИНСПЕКЦИЯ – ВРАЦА</w:t>
    </w:r>
  </w:p>
  <w:p w14:paraId="29EF2E2A" w14:textId="77777777" w:rsidR="00B463EF" w:rsidRPr="00B463EF" w:rsidRDefault="00B463EF" w:rsidP="00B463EF">
    <w:pPr>
      <w:numPr>
        <w:ilvl w:val="0"/>
        <w:numId w:val="11"/>
      </w:numPr>
      <w:shd w:val="clear" w:color="auto" w:fill="C0C0C0"/>
      <w:suppressAutoHyphens/>
      <w:spacing w:after="200" w:line="276" w:lineRule="auto"/>
      <w:contextualSpacing/>
      <w:jc w:val="both"/>
      <w:rPr>
        <w:b/>
        <w:color w:val="0000FF"/>
        <w:kern w:val="2"/>
        <w:sz w:val="16"/>
        <w:szCs w:val="16"/>
        <w:lang w:eastAsia="ar-SA"/>
      </w:rPr>
    </w:pPr>
    <w:r w:rsidRPr="00B463EF">
      <w:rPr>
        <w:rFonts w:eastAsia="Calibri"/>
        <w:b/>
        <w:sz w:val="16"/>
        <w:szCs w:val="16"/>
        <w:lang w:eastAsia="en-US"/>
      </w:rPr>
      <w:t xml:space="preserve">           </w:t>
    </w:r>
    <w:r w:rsidRPr="00B463EF">
      <w:rPr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 w:rsidRPr="00B463EF">
      <w:rPr>
        <w:b/>
        <w:kern w:val="2"/>
        <w:sz w:val="16"/>
        <w:szCs w:val="16"/>
        <w:lang w:eastAsia="ar-SA"/>
      </w:rPr>
      <w:tab/>
      <w:t xml:space="preserve">             тел: </w:t>
    </w:r>
    <w:r w:rsidRPr="00B463EF">
      <w:rPr>
        <w:b/>
        <w:kern w:val="2"/>
        <w:sz w:val="16"/>
        <w:szCs w:val="16"/>
        <w:lang w:eastAsia="ar-SA"/>
      </w:rPr>
      <w:t xml:space="preserve">092/62 63 77                             e-mail: </w:t>
    </w:r>
    <w:hyperlink r:id="rId2" w:history="1">
      <w:r w:rsidRPr="00B463EF">
        <w:rPr>
          <w:b/>
          <w:color w:val="000000"/>
          <w:kern w:val="2"/>
          <w:sz w:val="16"/>
          <w:szCs w:val="16"/>
          <w:u w:val="single"/>
          <w:lang w:eastAsia="ar-SA"/>
        </w:rPr>
        <w:t>rzi@rzi-vratsa.com</w:t>
      </w:r>
    </w:hyperlink>
    <w:r w:rsidRPr="00B463EF">
      <w:rPr>
        <w:b/>
        <w:color w:val="000000"/>
        <w:kern w:val="2"/>
        <w:sz w:val="16"/>
        <w:szCs w:val="16"/>
        <w:lang w:eastAsia="ar-SA"/>
      </w:rPr>
      <w:t xml:space="preserve">  </w:t>
    </w:r>
    <w:r w:rsidRPr="00B463EF">
      <w:rPr>
        <w:b/>
        <w:kern w:val="2"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0B0A72"/>
    <w:multiLevelType w:val="hybridMultilevel"/>
    <w:tmpl w:val="A168B8DC"/>
    <w:lvl w:ilvl="0" w:tplc="5C22F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E27392"/>
    <w:multiLevelType w:val="hybridMultilevel"/>
    <w:tmpl w:val="74CAEE46"/>
    <w:lvl w:ilvl="0" w:tplc="A6E07F92">
      <w:start w:val="1"/>
      <w:numFmt w:val="decimal"/>
      <w:lvlText w:val="1.2.%1. 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441F89"/>
    <w:multiLevelType w:val="hybridMultilevel"/>
    <w:tmpl w:val="8C0E8390"/>
    <w:lvl w:ilvl="0" w:tplc="89F87A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9311DA0"/>
    <w:multiLevelType w:val="hybridMultilevel"/>
    <w:tmpl w:val="677EB9D4"/>
    <w:lvl w:ilvl="0" w:tplc="6B8AFF3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5E45B5"/>
    <w:multiLevelType w:val="hybridMultilevel"/>
    <w:tmpl w:val="752230BE"/>
    <w:lvl w:ilvl="0" w:tplc="A1907F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E49"/>
    <w:rsid w:val="00010997"/>
    <w:rsid w:val="00014D65"/>
    <w:rsid w:val="00015CDE"/>
    <w:rsid w:val="0001732E"/>
    <w:rsid w:val="00022DF9"/>
    <w:rsid w:val="000238B4"/>
    <w:rsid w:val="00027507"/>
    <w:rsid w:val="0002775E"/>
    <w:rsid w:val="000301AD"/>
    <w:rsid w:val="000309CD"/>
    <w:rsid w:val="00035CE4"/>
    <w:rsid w:val="000426D1"/>
    <w:rsid w:val="000454A6"/>
    <w:rsid w:val="000468BD"/>
    <w:rsid w:val="0004759E"/>
    <w:rsid w:val="0005187E"/>
    <w:rsid w:val="00054720"/>
    <w:rsid w:val="00054F40"/>
    <w:rsid w:val="000612FA"/>
    <w:rsid w:val="00064262"/>
    <w:rsid w:val="00071DF0"/>
    <w:rsid w:val="000742A8"/>
    <w:rsid w:val="000764BD"/>
    <w:rsid w:val="000767A0"/>
    <w:rsid w:val="00076B98"/>
    <w:rsid w:val="00077260"/>
    <w:rsid w:val="00077D5B"/>
    <w:rsid w:val="000816EF"/>
    <w:rsid w:val="000820FF"/>
    <w:rsid w:val="00085337"/>
    <w:rsid w:val="00085656"/>
    <w:rsid w:val="00090221"/>
    <w:rsid w:val="000907C6"/>
    <w:rsid w:val="000907CA"/>
    <w:rsid w:val="00091862"/>
    <w:rsid w:val="00093905"/>
    <w:rsid w:val="00095AB3"/>
    <w:rsid w:val="000A020A"/>
    <w:rsid w:val="000A16F0"/>
    <w:rsid w:val="000A4499"/>
    <w:rsid w:val="000A5D1D"/>
    <w:rsid w:val="000A5DCD"/>
    <w:rsid w:val="000A6CA8"/>
    <w:rsid w:val="000A6F83"/>
    <w:rsid w:val="000A75DA"/>
    <w:rsid w:val="000A7F7B"/>
    <w:rsid w:val="000B022F"/>
    <w:rsid w:val="000B07ED"/>
    <w:rsid w:val="000B1F2A"/>
    <w:rsid w:val="000B270C"/>
    <w:rsid w:val="000B7116"/>
    <w:rsid w:val="000C001C"/>
    <w:rsid w:val="000C0485"/>
    <w:rsid w:val="000D08C8"/>
    <w:rsid w:val="000D614B"/>
    <w:rsid w:val="000E110A"/>
    <w:rsid w:val="000E3B44"/>
    <w:rsid w:val="000E490F"/>
    <w:rsid w:val="000E6CA5"/>
    <w:rsid w:val="000F0131"/>
    <w:rsid w:val="000F21F8"/>
    <w:rsid w:val="000F3D31"/>
    <w:rsid w:val="000F64F4"/>
    <w:rsid w:val="000F6778"/>
    <w:rsid w:val="000F6A11"/>
    <w:rsid w:val="000F7BF0"/>
    <w:rsid w:val="00105F25"/>
    <w:rsid w:val="00106D58"/>
    <w:rsid w:val="001107A5"/>
    <w:rsid w:val="00111BBA"/>
    <w:rsid w:val="00114602"/>
    <w:rsid w:val="001208FD"/>
    <w:rsid w:val="001212CB"/>
    <w:rsid w:val="00123810"/>
    <w:rsid w:val="0012681D"/>
    <w:rsid w:val="0012694D"/>
    <w:rsid w:val="001272CD"/>
    <w:rsid w:val="00127C01"/>
    <w:rsid w:val="001323A4"/>
    <w:rsid w:val="00132650"/>
    <w:rsid w:val="00136AB3"/>
    <w:rsid w:val="00136D67"/>
    <w:rsid w:val="00137555"/>
    <w:rsid w:val="001377EC"/>
    <w:rsid w:val="00142069"/>
    <w:rsid w:val="0014381E"/>
    <w:rsid w:val="00145203"/>
    <w:rsid w:val="001470F9"/>
    <w:rsid w:val="00147130"/>
    <w:rsid w:val="00147CAF"/>
    <w:rsid w:val="00150273"/>
    <w:rsid w:val="0015099F"/>
    <w:rsid w:val="00151391"/>
    <w:rsid w:val="00152466"/>
    <w:rsid w:val="00152E97"/>
    <w:rsid w:val="00153617"/>
    <w:rsid w:val="00154F35"/>
    <w:rsid w:val="00156E12"/>
    <w:rsid w:val="001572B1"/>
    <w:rsid w:val="00157DC1"/>
    <w:rsid w:val="00162BB8"/>
    <w:rsid w:val="001644BA"/>
    <w:rsid w:val="00166757"/>
    <w:rsid w:val="00167AC4"/>
    <w:rsid w:val="00172E0C"/>
    <w:rsid w:val="001733B5"/>
    <w:rsid w:val="00173721"/>
    <w:rsid w:val="00176BDC"/>
    <w:rsid w:val="00177F4E"/>
    <w:rsid w:val="00186508"/>
    <w:rsid w:val="00187AF5"/>
    <w:rsid w:val="00187FEC"/>
    <w:rsid w:val="00193330"/>
    <w:rsid w:val="00193862"/>
    <w:rsid w:val="00196FD9"/>
    <w:rsid w:val="001A0559"/>
    <w:rsid w:val="001A4734"/>
    <w:rsid w:val="001A4B9A"/>
    <w:rsid w:val="001A6418"/>
    <w:rsid w:val="001B0670"/>
    <w:rsid w:val="001B0FB4"/>
    <w:rsid w:val="001B64A9"/>
    <w:rsid w:val="001B69B3"/>
    <w:rsid w:val="001B6C70"/>
    <w:rsid w:val="001C26E0"/>
    <w:rsid w:val="001C3040"/>
    <w:rsid w:val="001C3EC5"/>
    <w:rsid w:val="001C609C"/>
    <w:rsid w:val="001C6B10"/>
    <w:rsid w:val="001C73B5"/>
    <w:rsid w:val="001D239D"/>
    <w:rsid w:val="001D28E7"/>
    <w:rsid w:val="001D675B"/>
    <w:rsid w:val="001D758E"/>
    <w:rsid w:val="001E0711"/>
    <w:rsid w:val="001E1438"/>
    <w:rsid w:val="001E2523"/>
    <w:rsid w:val="001E53F3"/>
    <w:rsid w:val="001E5589"/>
    <w:rsid w:val="001E5B54"/>
    <w:rsid w:val="001F3114"/>
    <w:rsid w:val="001F43B1"/>
    <w:rsid w:val="001F46AD"/>
    <w:rsid w:val="001F5494"/>
    <w:rsid w:val="00203977"/>
    <w:rsid w:val="0020491B"/>
    <w:rsid w:val="0021302F"/>
    <w:rsid w:val="00214FC6"/>
    <w:rsid w:val="00216E29"/>
    <w:rsid w:val="00217705"/>
    <w:rsid w:val="00222A4D"/>
    <w:rsid w:val="00225361"/>
    <w:rsid w:val="0023128B"/>
    <w:rsid w:val="00232E5D"/>
    <w:rsid w:val="00233819"/>
    <w:rsid w:val="002348FC"/>
    <w:rsid w:val="00234CDC"/>
    <w:rsid w:val="00244E78"/>
    <w:rsid w:val="00244F3D"/>
    <w:rsid w:val="00245B5E"/>
    <w:rsid w:val="00247E25"/>
    <w:rsid w:val="002503D5"/>
    <w:rsid w:val="002521AC"/>
    <w:rsid w:val="0025340C"/>
    <w:rsid w:val="00257953"/>
    <w:rsid w:val="00260564"/>
    <w:rsid w:val="00261019"/>
    <w:rsid w:val="002632FD"/>
    <w:rsid w:val="002637FD"/>
    <w:rsid w:val="002664C6"/>
    <w:rsid w:val="002664EC"/>
    <w:rsid w:val="00266F78"/>
    <w:rsid w:val="002724D0"/>
    <w:rsid w:val="00276BD3"/>
    <w:rsid w:val="00277275"/>
    <w:rsid w:val="002854CD"/>
    <w:rsid w:val="00286893"/>
    <w:rsid w:val="00291D4C"/>
    <w:rsid w:val="00292567"/>
    <w:rsid w:val="002945D7"/>
    <w:rsid w:val="00297BF8"/>
    <w:rsid w:val="002A5ECF"/>
    <w:rsid w:val="002B0C0E"/>
    <w:rsid w:val="002B1B75"/>
    <w:rsid w:val="002B4589"/>
    <w:rsid w:val="002B7181"/>
    <w:rsid w:val="002B785D"/>
    <w:rsid w:val="002C06D2"/>
    <w:rsid w:val="002C3139"/>
    <w:rsid w:val="002C3E71"/>
    <w:rsid w:val="002C3F39"/>
    <w:rsid w:val="002C4DF7"/>
    <w:rsid w:val="002D025D"/>
    <w:rsid w:val="002D16CE"/>
    <w:rsid w:val="002D3470"/>
    <w:rsid w:val="002D62B7"/>
    <w:rsid w:val="002D6487"/>
    <w:rsid w:val="002D72AF"/>
    <w:rsid w:val="002E0B3E"/>
    <w:rsid w:val="002E1926"/>
    <w:rsid w:val="002F10DB"/>
    <w:rsid w:val="002F1A20"/>
    <w:rsid w:val="002F1CE8"/>
    <w:rsid w:val="002F7108"/>
    <w:rsid w:val="0030041A"/>
    <w:rsid w:val="0030058D"/>
    <w:rsid w:val="00300DF4"/>
    <w:rsid w:val="00301950"/>
    <w:rsid w:val="00301E5F"/>
    <w:rsid w:val="00306160"/>
    <w:rsid w:val="00307372"/>
    <w:rsid w:val="00310A18"/>
    <w:rsid w:val="00310FBB"/>
    <w:rsid w:val="00311EBF"/>
    <w:rsid w:val="00317C12"/>
    <w:rsid w:val="003208D7"/>
    <w:rsid w:val="00323A13"/>
    <w:rsid w:val="00331FE0"/>
    <w:rsid w:val="0033394E"/>
    <w:rsid w:val="00340D46"/>
    <w:rsid w:val="0034317B"/>
    <w:rsid w:val="00345BC0"/>
    <w:rsid w:val="0034625F"/>
    <w:rsid w:val="003462A3"/>
    <w:rsid w:val="00350352"/>
    <w:rsid w:val="00356282"/>
    <w:rsid w:val="00356D71"/>
    <w:rsid w:val="00357275"/>
    <w:rsid w:val="00362521"/>
    <w:rsid w:val="003658B8"/>
    <w:rsid w:val="0036680A"/>
    <w:rsid w:val="003669F4"/>
    <w:rsid w:val="003717F2"/>
    <w:rsid w:val="00371BE0"/>
    <w:rsid w:val="00372099"/>
    <w:rsid w:val="0037270B"/>
    <w:rsid w:val="00373B20"/>
    <w:rsid w:val="003744A1"/>
    <w:rsid w:val="00376886"/>
    <w:rsid w:val="0037732D"/>
    <w:rsid w:val="003777AC"/>
    <w:rsid w:val="0038201E"/>
    <w:rsid w:val="0038421B"/>
    <w:rsid w:val="00385599"/>
    <w:rsid w:val="00390E6D"/>
    <w:rsid w:val="00391022"/>
    <w:rsid w:val="003919E0"/>
    <w:rsid w:val="003921B6"/>
    <w:rsid w:val="00394CC0"/>
    <w:rsid w:val="00396DC8"/>
    <w:rsid w:val="003976B7"/>
    <w:rsid w:val="003A0B47"/>
    <w:rsid w:val="003A0EDB"/>
    <w:rsid w:val="003A1329"/>
    <w:rsid w:val="003A1C27"/>
    <w:rsid w:val="003A216C"/>
    <w:rsid w:val="003A58D1"/>
    <w:rsid w:val="003A5D1A"/>
    <w:rsid w:val="003A6EFE"/>
    <w:rsid w:val="003B0D43"/>
    <w:rsid w:val="003B1C80"/>
    <w:rsid w:val="003B7550"/>
    <w:rsid w:val="003C02DA"/>
    <w:rsid w:val="003C0629"/>
    <w:rsid w:val="003C0643"/>
    <w:rsid w:val="003C25F2"/>
    <w:rsid w:val="003C662F"/>
    <w:rsid w:val="003C7A04"/>
    <w:rsid w:val="003D254C"/>
    <w:rsid w:val="003D3FE1"/>
    <w:rsid w:val="003D553A"/>
    <w:rsid w:val="003D66A4"/>
    <w:rsid w:val="003D6F9A"/>
    <w:rsid w:val="003D7700"/>
    <w:rsid w:val="003E1D7B"/>
    <w:rsid w:val="003E781D"/>
    <w:rsid w:val="003F0C1E"/>
    <w:rsid w:val="003F176B"/>
    <w:rsid w:val="003F7C16"/>
    <w:rsid w:val="004016A3"/>
    <w:rsid w:val="004018A2"/>
    <w:rsid w:val="00402809"/>
    <w:rsid w:val="00407D8D"/>
    <w:rsid w:val="0041039C"/>
    <w:rsid w:val="00412399"/>
    <w:rsid w:val="0041526C"/>
    <w:rsid w:val="004152D0"/>
    <w:rsid w:val="00415E18"/>
    <w:rsid w:val="004164D6"/>
    <w:rsid w:val="0042189D"/>
    <w:rsid w:val="004222B0"/>
    <w:rsid w:val="00424A17"/>
    <w:rsid w:val="00430617"/>
    <w:rsid w:val="004377F2"/>
    <w:rsid w:val="00437F07"/>
    <w:rsid w:val="0044041C"/>
    <w:rsid w:val="00440782"/>
    <w:rsid w:val="004425FF"/>
    <w:rsid w:val="00445751"/>
    <w:rsid w:val="00445E36"/>
    <w:rsid w:val="0044632D"/>
    <w:rsid w:val="00451660"/>
    <w:rsid w:val="00451B10"/>
    <w:rsid w:val="00452536"/>
    <w:rsid w:val="0045315C"/>
    <w:rsid w:val="00453355"/>
    <w:rsid w:val="00453B85"/>
    <w:rsid w:val="00454D70"/>
    <w:rsid w:val="0045678C"/>
    <w:rsid w:val="004572F5"/>
    <w:rsid w:val="004608D5"/>
    <w:rsid w:val="004614AA"/>
    <w:rsid w:val="00461756"/>
    <w:rsid w:val="00464EBB"/>
    <w:rsid w:val="004657E1"/>
    <w:rsid w:val="0047138E"/>
    <w:rsid w:val="00476C8C"/>
    <w:rsid w:val="00480737"/>
    <w:rsid w:val="00480DA9"/>
    <w:rsid w:val="004854A0"/>
    <w:rsid w:val="00491E0C"/>
    <w:rsid w:val="00495193"/>
    <w:rsid w:val="004A41CC"/>
    <w:rsid w:val="004B134A"/>
    <w:rsid w:val="004B5101"/>
    <w:rsid w:val="004B736C"/>
    <w:rsid w:val="004C0A10"/>
    <w:rsid w:val="004C1612"/>
    <w:rsid w:val="004C7635"/>
    <w:rsid w:val="004D0DC3"/>
    <w:rsid w:val="004D229D"/>
    <w:rsid w:val="004D51C4"/>
    <w:rsid w:val="004D580F"/>
    <w:rsid w:val="004D6777"/>
    <w:rsid w:val="004D7141"/>
    <w:rsid w:val="004E4A8F"/>
    <w:rsid w:val="004E4DE8"/>
    <w:rsid w:val="004E5020"/>
    <w:rsid w:val="004F2335"/>
    <w:rsid w:val="004F34EF"/>
    <w:rsid w:val="005127B5"/>
    <w:rsid w:val="0051423A"/>
    <w:rsid w:val="00517D4D"/>
    <w:rsid w:val="00522E8D"/>
    <w:rsid w:val="00523BB4"/>
    <w:rsid w:val="00524321"/>
    <w:rsid w:val="00543B8F"/>
    <w:rsid w:val="00551946"/>
    <w:rsid w:val="005549F2"/>
    <w:rsid w:val="00554CC0"/>
    <w:rsid w:val="0055507B"/>
    <w:rsid w:val="00556D68"/>
    <w:rsid w:val="0055724C"/>
    <w:rsid w:val="00562DE6"/>
    <w:rsid w:val="005649F8"/>
    <w:rsid w:val="00566EA0"/>
    <w:rsid w:val="00570DBF"/>
    <w:rsid w:val="0057571C"/>
    <w:rsid w:val="0058106E"/>
    <w:rsid w:val="00583E07"/>
    <w:rsid w:val="00587ED3"/>
    <w:rsid w:val="005917F2"/>
    <w:rsid w:val="005977D1"/>
    <w:rsid w:val="005A3139"/>
    <w:rsid w:val="005A3C9C"/>
    <w:rsid w:val="005A55D7"/>
    <w:rsid w:val="005B0C90"/>
    <w:rsid w:val="005B1F1B"/>
    <w:rsid w:val="005B4C8B"/>
    <w:rsid w:val="005C252C"/>
    <w:rsid w:val="005C5BD4"/>
    <w:rsid w:val="005C7A1D"/>
    <w:rsid w:val="005D5372"/>
    <w:rsid w:val="005E2FA4"/>
    <w:rsid w:val="005E3594"/>
    <w:rsid w:val="005F637B"/>
    <w:rsid w:val="00602933"/>
    <w:rsid w:val="00605C8F"/>
    <w:rsid w:val="006064F9"/>
    <w:rsid w:val="00607308"/>
    <w:rsid w:val="006209D2"/>
    <w:rsid w:val="006251F2"/>
    <w:rsid w:val="006279D4"/>
    <w:rsid w:val="00630172"/>
    <w:rsid w:val="006313AA"/>
    <w:rsid w:val="00631DB8"/>
    <w:rsid w:val="00632CC2"/>
    <w:rsid w:val="0063481A"/>
    <w:rsid w:val="006364EE"/>
    <w:rsid w:val="00640E28"/>
    <w:rsid w:val="006427EE"/>
    <w:rsid w:val="00642E2D"/>
    <w:rsid w:val="006444D1"/>
    <w:rsid w:val="00645693"/>
    <w:rsid w:val="006462A9"/>
    <w:rsid w:val="0065145C"/>
    <w:rsid w:val="006536B3"/>
    <w:rsid w:val="006547DF"/>
    <w:rsid w:val="006547F9"/>
    <w:rsid w:val="00654BFE"/>
    <w:rsid w:val="0065632C"/>
    <w:rsid w:val="00657702"/>
    <w:rsid w:val="00666780"/>
    <w:rsid w:val="006678EC"/>
    <w:rsid w:val="006679C7"/>
    <w:rsid w:val="00671D4A"/>
    <w:rsid w:val="00673533"/>
    <w:rsid w:val="00673C07"/>
    <w:rsid w:val="00677557"/>
    <w:rsid w:val="006806A0"/>
    <w:rsid w:val="00691DFA"/>
    <w:rsid w:val="00692B21"/>
    <w:rsid w:val="006965E5"/>
    <w:rsid w:val="00697C57"/>
    <w:rsid w:val="006A0637"/>
    <w:rsid w:val="006A0F68"/>
    <w:rsid w:val="006A2F9C"/>
    <w:rsid w:val="006A3C05"/>
    <w:rsid w:val="006A3E24"/>
    <w:rsid w:val="006B2196"/>
    <w:rsid w:val="006B35EB"/>
    <w:rsid w:val="006B6494"/>
    <w:rsid w:val="006C3257"/>
    <w:rsid w:val="006C4BCA"/>
    <w:rsid w:val="006D1B6D"/>
    <w:rsid w:val="006D385E"/>
    <w:rsid w:val="006D5058"/>
    <w:rsid w:val="006D5186"/>
    <w:rsid w:val="006E04B0"/>
    <w:rsid w:val="006E0EB2"/>
    <w:rsid w:val="006E664B"/>
    <w:rsid w:val="006E69CF"/>
    <w:rsid w:val="006F033C"/>
    <w:rsid w:val="006F3471"/>
    <w:rsid w:val="006F53F2"/>
    <w:rsid w:val="006F7048"/>
    <w:rsid w:val="007036A7"/>
    <w:rsid w:val="00705760"/>
    <w:rsid w:val="00716492"/>
    <w:rsid w:val="00717F2D"/>
    <w:rsid w:val="00721E7C"/>
    <w:rsid w:val="007254A1"/>
    <w:rsid w:val="00726F21"/>
    <w:rsid w:val="00730EF5"/>
    <w:rsid w:val="007323BD"/>
    <w:rsid w:val="00736A57"/>
    <w:rsid w:val="007402FF"/>
    <w:rsid w:val="00741E86"/>
    <w:rsid w:val="00743227"/>
    <w:rsid w:val="007447A8"/>
    <w:rsid w:val="00746E98"/>
    <w:rsid w:val="00756DFB"/>
    <w:rsid w:val="00757AEA"/>
    <w:rsid w:val="00765481"/>
    <w:rsid w:val="00765B73"/>
    <w:rsid w:val="007669A3"/>
    <w:rsid w:val="0077513F"/>
    <w:rsid w:val="00777F49"/>
    <w:rsid w:val="0078358C"/>
    <w:rsid w:val="00783FF8"/>
    <w:rsid w:val="00790417"/>
    <w:rsid w:val="007927C3"/>
    <w:rsid w:val="00795416"/>
    <w:rsid w:val="007A0012"/>
    <w:rsid w:val="007A0323"/>
    <w:rsid w:val="007A2C2B"/>
    <w:rsid w:val="007A57F8"/>
    <w:rsid w:val="007A6539"/>
    <w:rsid w:val="007A7162"/>
    <w:rsid w:val="007B7BAA"/>
    <w:rsid w:val="007C4DAA"/>
    <w:rsid w:val="007D0313"/>
    <w:rsid w:val="007D0A72"/>
    <w:rsid w:val="007D2B8D"/>
    <w:rsid w:val="007D31DA"/>
    <w:rsid w:val="007E01B4"/>
    <w:rsid w:val="007E2BE3"/>
    <w:rsid w:val="007E3FF5"/>
    <w:rsid w:val="007E42F7"/>
    <w:rsid w:val="007F4386"/>
    <w:rsid w:val="007F4C8E"/>
    <w:rsid w:val="007F5F6E"/>
    <w:rsid w:val="007F6A58"/>
    <w:rsid w:val="007F73BC"/>
    <w:rsid w:val="00800649"/>
    <w:rsid w:val="00800ADA"/>
    <w:rsid w:val="0080554C"/>
    <w:rsid w:val="00806052"/>
    <w:rsid w:val="00806348"/>
    <w:rsid w:val="00811CFA"/>
    <w:rsid w:val="00820AFC"/>
    <w:rsid w:val="008212B1"/>
    <w:rsid w:val="00822918"/>
    <w:rsid w:val="00825C7F"/>
    <w:rsid w:val="00837994"/>
    <w:rsid w:val="00842CE5"/>
    <w:rsid w:val="00842D73"/>
    <w:rsid w:val="00843D7F"/>
    <w:rsid w:val="00844243"/>
    <w:rsid w:val="0084496F"/>
    <w:rsid w:val="00845EFE"/>
    <w:rsid w:val="00846052"/>
    <w:rsid w:val="00847429"/>
    <w:rsid w:val="008504D2"/>
    <w:rsid w:val="00850CF9"/>
    <w:rsid w:val="008511C5"/>
    <w:rsid w:val="00852D05"/>
    <w:rsid w:val="008549F5"/>
    <w:rsid w:val="00855BC1"/>
    <w:rsid w:val="0085662F"/>
    <w:rsid w:val="00860031"/>
    <w:rsid w:val="008601BF"/>
    <w:rsid w:val="008622EF"/>
    <w:rsid w:val="0086475B"/>
    <w:rsid w:val="00870A17"/>
    <w:rsid w:val="00873482"/>
    <w:rsid w:val="00875C8C"/>
    <w:rsid w:val="008764F1"/>
    <w:rsid w:val="00882800"/>
    <w:rsid w:val="008853F2"/>
    <w:rsid w:val="00886934"/>
    <w:rsid w:val="0088706F"/>
    <w:rsid w:val="008870C4"/>
    <w:rsid w:val="0088799E"/>
    <w:rsid w:val="00891B7A"/>
    <w:rsid w:val="008939F7"/>
    <w:rsid w:val="008968A6"/>
    <w:rsid w:val="00897E3C"/>
    <w:rsid w:val="008A2FB1"/>
    <w:rsid w:val="008B3AD1"/>
    <w:rsid w:val="008B41F9"/>
    <w:rsid w:val="008B6081"/>
    <w:rsid w:val="008B68DF"/>
    <w:rsid w:val="008B69F7"/>
    <w:rsid w:val="008C10F6"/>
    <w:rsid w:val="008C11F9"/>
    <w:rsid w:val="008C1562"/>
    <w:rsid w:val="008C495D"/>
    <w:rsid w:val="008C7544"/>
    <w:rsid w:val="008D2593"/>
    <w:rsid w:val="008D30C8"/>
    <w:rsid w:val="008D59A6"/>
    <w:rsid w:val="008E0647"/>
    <w:rsid w:val="008E0806"/>
    <w:rsid w:val="008E0AED"/>
    <w:rsid w:val="008E10F5"/>
    <w:rsid w:val="008E25AF"/>
    <w:rsid w:val="008E2DEA"/>
    <w:rsid w:val="008E4C4C"/>
    <w:rsid w:val="008E57FC"/>
    <w:rsid w:val="008E6396"/>
    <w:rsid w:val="008E7D97"/>
    <w:rsid w:val="008F1FC7"/>
    <w:rsid w:val="008F3A4C"/>
    <w:rsid w:val="008F4C18"/>
    <w:rsid w:val="008F769A"/>
    <w:rsid w:val="008F7D45"/>
    <w:rsid w:val="008F7E9E"/>
    <w:rsid w:val="009033A5"/>
    <w:rsid w:val="00903D82"/>
    <w:rsid w:val="00910A21"/>
    <w:rsid w:val="00912013"/>
    <w:rsid w:val="00913D11"/>
    <w:rsid w:val="0091742F"/>
    <w:rsid w:val="00927C65"/>
    <w:rsid w:val="009300AB"/>
    <w:rsid w:val="00930A93"/>
    <w:rsid w:val="009312A9"/>
    <w:rsid w:val="0093342E"/>
    <w:rsid w:val="00937665"/>
    <w:rsid w:val="00940694"/>
    <w:rsid w:val="00940718"/>
    <w:rsid w:val="0094226E"/>
    <w:rsid w:val="00943F8B"/>
    <w:rsid w:val="0094455C"/>
    <w:rsid w:val="009473AE"/>
    <w:rsid w:val="009512FC"/>
    <w:rsid w:val="00953C14"/>
    <w:rsid w:val="009543D3"/>
    <w:rsid w:val="00955F54"/>
    <w:rsid w:val="00956AAC"/>
    <w:rsid w:val="009579A7"/>
    <w:rsid w:val="009741BB"/>
    <w:rsid w:val="00974F48"/>
    <w:rsid w:val="00977083"/>
    <w:rsid w:val="00977361"/>
    <w:rsid w:val="00977E70"/>
    <w:rsid w:val="00981E47"/>
    <w:rsid w:val="00983DB8"/>
    <w:rsid w:val="00983ED8"/>
    <w:rsid w:val="009863ED"/>
    <w:rsid w:val="00990358"/>
    <w:rsid w:val="009964AB"/>
    <w:rsid w:val="0099777F"/>
    <w:rsid w:val="009A2DD7"/>
    <w:rsid w:val="009A6397"/>
    <w:rsid w:val="009A6464"/>
    <w:rsid w:val="009A710E"/>
    <w:rsid w:val="009A77C8"/>
    <w:rsid w:val="009B21A4"/>
    <w:rsid w:val="009B3E66"/>
    <w:rsid w:val="009B43FB"/>
    <w:rsid w:val="009B4487"/>
    <w:rsid w:val="009B5F69"/>
    <w:rsid w:val="009B7404"/>
    <w:rsid w:val="009C033D"/>
    <w:rsid w:val="009C1AAC"/>
    <w:rsid w:val="009C5176"/>
    <w:rsid w:val="009C5449"/>
    <w:rsid w:val="009C6EB5"/>
    <w:rsid w:val="009C7560"/>
    <w:rsid w:val="009D79A4"/>
    <w:rsid w:val="009E132E"/>
    <w:rsid w:val="009E29E4"/>
    <w:rsid w:val="009E4F89"/>
    <w:rsid w:val="009E7ABF"/>
    <w:rsid w:val="009F01A0"/>
    <w:rsid w:val="009F2990"/>
    <w:rsid w:val="009F583C"/>
    <w:rsid w:val="00A04E7A"/>
    <w:rsid w:val="00A06BE4"/>
    <w:rsid w:val="00A117CC"/>
    <w:rsid w:val="00A13CA0"/>
    <w:rsid w:val="00A15B13"/>
    <w:rsid w:val="00A169A9"/>
    <w:rsid w:val="00A20011"/>
    <w:rsid w:val="00A211BF"/>
    <w:rsid w:val="00A22929"/>
    <w:rsid w:val="00A22E51"/>
    <w:rsid w:val="00A23502"/>
    <w:rsid w:val="00A2399B"/>
    <w:rsid w:val="00A23ECB"/>
    <w:rsid w:val="00A2416C"/>
    <w:rsid w:val="00A24DD6"/>
    <w:rsid w:val="00A25C49"/>
    <w:rsid w:val="00A30D2A"/>
    <w:rsid w:val="00A30EEB"/>
    <w:rsid w:val="00A32DA8"/>
    <w:rsid w:val="00A339EB"/>
    <w:rsid w:val="00A4147A"/>
    <w:rsid w:val="00A41620"/>
    <w:rsid w:val="00A506EC"/>
    <w:rsid w:val="00A53B96"/>
    <w:rsid w:val="00A57FE6"/>
    <w:rsid w:val="00A632DB"/>
    <w:rsid w:val="00A64C59"/>
    <w:rsid w:val="00A672CA"/>
    <w:rsid w:val="00A71170"/>
    <w:rsid w:val="00A712A8"/>
    <w:rsid w:val="00A71CB2"/>
    <w:rsid w:val="00A72945"/>
    <w:rsid w:val="00A729AC"/>
    <w:rsid w:val="00A72CCE"/>
    <w:rsid w:val="00A80A89"/>
    <w:rsid w:val="00A80BB1"/>
    <w:rsid w:val="00A80E9D"/>
    <w:rsid w:val="00A828CE"/>
    <w:rsid w:val="00A83569"/>
    <w:rsid w:val="00A86A4F"/>
    <w:rsid w:val="00A86C83"/>
    <w:rsid w:val="00A87E65"/>
    <w:rsid w:val="00A915B0"/>
    <w:rsid w:val="00A91B9E"/>
    <w:rsid w:val="00A93B0F"/>
    <w:rsid w:val="00A9467C"/>
    <w:rsid w:val="00A95A89"/>
    <w:rsid w:val="00A95CEF"/>
    <w:rsid w:val="00A97E3D"/>
    <w:rsid w:val="00AA34AF"/>
    <w:rsid w:val="00AB1948"/>
    <w:rsid w:val="00AB2DF0"/>
    <w:rsid w:val="00AB4594"/>
    <w:rsid w:val="00AB490B"/>
    <w:rsid w:val="00AC068E"/>
    <w:rsid w:val="00AC2DCC"/>
    <w:rsid w:val="00AC3A8D"/>
    <w:rsid w:val="00AC747D"/>
    <w:rsid w:val="00AD0539"/>
    <w:rsid w:val="00AD1F13"/>
    <w:rsid w:val="00AD41F1"/>
    <w:rsid w:val="00AD642A"/>
    <w:rsid w:val="00AE6B84"/>
    <w:rsid w:val="00AF2F3F"/>
    <w:rsid w:val="00AF53C6"/>
    <w:rsid w:val="00AF5713"/>
    <w:rsid w:val="00AF5A33"/>
    <w:rsid w:val="00AF5E38"/>
    <w:rsid w:val="00AF7827"/>
    <w:rsid w:val="00AF7932"/>
    <w:rsid w:val="00B02EE8"/>
    <w:rsid w:val="00B04AB1"/>
    <w:rsid w:val="00B04C45"/>
    <w:rsid w:val="00B04CC7"/>
    <w:rsid w:val="00B04EAA"/>
    <w:rsid w:val="00B05E74"/>
    <w:rsid w:val="00B07A86"/>
    <w:rsid w:val="00B13DCC"/>
    <w:rsid w:val="00B143CB"/>
    <w:rsid w:val="00B14DFA"/>
    <w:rsid w:val="00B17D89"/>
    <w:rsid w:val="00B17FE9"/>
    <w:rsid w:val="00B219CE"/>
    <w:rsid w:val="00B2469D"/>
    <w:rsid w:val="00B26B0B"/>
    <w:rsid w:val="00B325F9"/>
    <w:rsid w:val="00B365FC"/>
    <w:rsid w:val="00B40817"/>
    <w:rsid w:val="00B408F9"/>
    <w:rsid w:val="00B41005"/>
    <w:rsid w:val="00B412B9"/>
    <w:rsid w:val="00B417F7"/>
    <w:rsid w:val="00B4369C"/>
    <w:rsid w:val="00B45071"/>
    <w:rsid w:val="00B460EC"/>
    <w:rsid w:val="00B463EF"/>
    <w:rsid w:val="00B46F5C"/>
    <w:rsid w:val="00B51BCB"/>
    <w:rsid w:val="00B55B8D"/>
    <w:rsid w:val="00B57847"/>
    <w:rsid w:val="00B62513"/>
    <w:rsid w:val="00B72CD6"/>
    <w:rsid w:val="00B739D6"/>
    <w:rsid w:val="00B754F4"/>
    <w:rsid w:val="00B761F0"/>
    <w:rsid w:val="00B76EA5"/>
    <w:rsid w:val="00B80A01"/>
    <w:rsid w:val="00B82DE3"/>
    <w:rsid w:val="00B83F33"/>
    <w:rsid w:val="00B843F2"/>
    <w:rsid w:val="00B853B3"/>
    <w:rsid w:val="00B92DD9"/>
    <w:rsid w:val="00BA0E3D"/>
    <w:rsid w:val="00BA10A9"/>
    <w:rsid w:val="00BA3D83"/>
    <w:rsid w:val="00BA46C3"/>
    <w:rsid w:val="00BA78C0"/>
    <w:rsid w:val="00BB1DE0"/>
    <w:rsid w:val="00BB3EC6"/>
    <w:rsid w:val="00BB4BB4"/>
    <w:rsid w:val="00BB76D2"/>
    <w:rsid w:val="00BC0DE6"/>
    <w:rsid w:val="00BC1C56"/>
    <w:rsid w:val="00BC23C4"/>
    <w:rsid w:val="00BC29A7"/>
    <w:rsid w:val="00BD0D69"/>
    <w:rsid w:val="00BD4E9B"/>
    <w:rsid w:val="00BD4FB0"/>
    <w:rsid w:val="00BD59A8"/>
    <w:rsid w:val="00BE3E21"/>
    <w:rsid w:val="00BE4039"/>
    <w:rsid w:val="00BE5FE3"/>
    <w:rsid w:val="00BE67AE"/>
    <w:rsid w:val="00BF13FE"/>
    <w:rsid w:val="00BF517F"/>
    <w:rsid w:val="00BF6DB1"/>
    <w:rsid w:val="00BF7C77"/>
    <w:rsid w:val="00C0005F"/>
    <w:rsid w:val="00C03E78"/>
    <w:rsid w:val="00C0412A"/>
    <w:rsid w:val="00C0468C"/>
    <w:rsid w:val="00C055E7"/>
    <w:rsid w:val="00C05818"/>
    <w:rsid w:val="00C07835"/>
    <w:rsid w:val="00C135A7"/>
    <w:rsid w:val="00C16143"/>
    <w:rsid w:val="00C20F52"/>
    <w:rsid w:val="00C2101D"/>
    <w:rsid w:val="00C217BF"/>
    <w:rsid w:val="00C225C7"/>
    <w:rsid w:val="00C23836"/>
    <w:rsid w:val="00C24426"/>
    <w:rsid w:val="00C24C84"/>
    <w:rsid w:val="00C24E9D"/>
    <w:rsid w:val="00C2683C"/>
    <w:rsid w:val="00C26B65"/>
    <w:rsid w:val="00C26FDA"/>
    <w:rsid w:val="00C3119E"/>
    <w:rsid w:val="00C434D4"/>
    <w:rsid w:val="00C462BC"/>
    <w:rsid w:val="00C465DD"/>
    <w:rsid w:val="00C46E89"/>
    <w:rsid w:val="00C50F23"/>
    <w:rsid w:val="00C51465"/>
    <w:rsid w:val="00C5238D"/>
    <w:rsid w:val="00C57736"/>
    <w:rsid w:val="00C6062F"/>
    <w:rsid w:val="00C60ED1"/>
    <w:rsid w:val="00C654CB"/>
    <w:rsid w:val="00C654E9"/>
    <w:rsid w:val="00C654F7"/>
    <w:rsid w:val="00C66F1B"/>
    <w:rsid w:val="00C67375"/>
    <w:rsid w:val="00C67BFE"/>
    <w:rsid w:val="00C74954"/>
    <w:rsid w:val="00C74C04"/>
    <w:rsid w:val="00C75DA8"/>
    <w:rsid w:val="00C80607"/>
    <w:rsid w:val="00C8174F"/>
    <w:rsid w:val="00C82105"/>
    <w:rsid w:val="00C84511"/>
    <w:rsid w:val="00C86FFF"/>
    <w:rsid w:val="00C94427"/>
    <w:rsid w:val="00C9449A"/>
    <w:rsid w:val="00C97A5D"/>
    <w:rsid w:val="00CA043C"/>
    <w:rsid w:val="00CA427B"/>
    <w:rsid w:val="00CA506D"/>
    <w:rsid w:val="00CC1B36"/>
    <w:rsid w:val="00CC2F74"/>
    <w:rsid w:val="00CC4626"/>
    <w:rsid w:val="00CC464E"/>
    <w:rsid w:val="00CD2626"/>
    <w:rsid w:val="00CD3AE8"/>
    <w:rsid w:val="00CD4E46"/>
    <w:rsid w:val="00CE0A4F"/>
    <w:rsid w:val="00CE37A0"/>
    <w:rsid w:val="00CE5D16"/>
    <w:rsid w:val="00CE7DC3"/>
    <w:rsid w:val="00CF3C9C"/>
    <w:rsid w:val="00CF686C"/>
    <w:rsid w:val="00CF72E8"/>
    <w:rsid w:val="00D00BA9"/>
    <w:rsid w:val="00D02E67"/>
    <w:rsid w:val="00D13086"/>
    <w:rsid w:val="00D13902"/>
    <w:rsid w:val="00D20636"/>
    <w:rsid w:val="00D24480"/>
    <w:rsid w:val="00D25B6F"/>
    <w:rsid w:val="00D30FE2"/>
    <w:rsid w:val="00D3148D"/>
    <w:rsid w:val="00D34EE4"/>
    <w:rsid w:val="00D362D4"/>
    <w:rsid w:val="00D36AEC"/>
    <w:rsid w:val="00D375B2"/>
    <w:rsid w:val="00D401F6"/>
    <w:rsid w:val="00D409F3"/>
    <w:rsid w:val="00D42382"/>
    <w:rsid w:val="00D46AC1"/>
    <w:rsid w:val="00D46DF3"/>
    <w:rsid w:val="00D47C52"/>
    <w:rsid w:val="00D5329D"/>
    <w:rsid w:val="00D55F3A"/>
    <w:rsid w:val="00D56918"/>
    <w:rsid w:val="00D56B53"/>
    <w:rsid w:val="00D624E7"/>
    <w:rsid w:val="00D65551"/>
    <w:rsid w:val="00D72C93"/>
    <w:rsid w:val="00D72DEE"/>
    <w:rsid w:val="00D72F63"/>
    <w:rsid w:val="00D74A28"/>
    <w:rsid w:val="00D7583B"/>
    <w:rsid w:val="00D8375F"/>
    <w:rsid w:val="00D83EFB"/>
    <w:rsid w:val="00D857A6"/>
    <w:rsid w:val="00D85D07"/>
    <w:rsid w:val="00D8651B"/>
    <w:rsid w:val="00D87F18"/>
    <w:rsid w:val="00D92DD1"/>
    <w:rsid w:val="00D93AF4"/>
    <w:rsid w:val="00D95505"/>
    <w:rsid w:val="00D9606B"/>
    <w:rsid w:val="00D97BC3"/>
    <w:rsid w:val="00DA1574"/>
    <w:rsid w:val="00DA165F"/>
    <w:rsid w:val="00DA1B7A"/>
    <w:rsid w:val="00DA5617"/>
    <w:rsid w:val="00DB0F37"/>
    <w:rsid w:val="00DB40E1"/>
    <w:rsid w:val="00DB43BD"/>
    <w:rsid w:val="00DB6A4C"/>
    <w:rsid w:val="00DC451D"/>
    <w:rsid w:val="00DD029A"/>
    <w:rsid w:val="00DD2CE7"/>
    <w:rsid w:val="00DD31CB"/>
    <w:rsid w:val="00DE46CF"/>
    <w:rsid w:val="00DE51D1"/>
    <w:rsid w:val="00DF096A"/>
    <w:rsid w:val="00DF1749"/>
    <w:rsid w:val="00DF2468"/>
    <w:rsid w:val="00E0095F"/>
    <w:rsid w:val="00E10B17"/>
    <w:rsid w:val="00E11B1D"/>
    <w:rsid w:val="00E12908"/>
    <w:rsid w:val="00E14ED1"/>
    <w:rsid w:val="00E16B12"/>
    <w:rsid w:val="00E20540"/>
    <w:rsid w:val="00E229CE"/>
    <w:rsid w:val="00E30025"/>
    <w:rsid w:val="00E324DE"/>
    <w:rsid w:val="00E34948"/>
    <w:rsid w:val="00E35E9B"/>
    <w:rsid w:val="00E41D4B"/>
    <w:rsid w:val="00E43239"/>
    <w:rsid w:val="00E4799C"/>
    <w:rsid w:val="00E515A4"/>
    <w:rsid w:val="00E5160F"/>
    <w:rsid w:val="00E52048"/>
    <w:rsid w:val="00E52AF3"/>
    <w:rsid w:val="00E53614"/>
    <w:rsid w:val="00E56C65"/>
    <w:rsid w:val="00E6071B"/>
    <w:rsid w:val="00E63A87"/>
    <w:rsid w:val="00E66F2E"/>
    <w:rsid w:val="00E72177"/>
    <w:rsid w:val="00E8049B"/>
    <w:rsid w:val="00E83561"/>
    <w:rsid w:val="00E85A33"/>
    <w:rsid w:val="00E86197"/>
    <w:rsid w:val="00E87845"/>
    <w:rsid w:val="00E91C75"/>
    <w:rsid w:val="00E91EE6"/>
    <w:rsid w:val="00E92E50"/>
    <w:rsid w:val="00E92F4B"/>
    <w:rsid w:val="00E934F9"/>
    <w:rsid w:val="00E94D59"/>
    <w:rsid w:val="00E964DC"/>
    <w:rsid w:val="00EA7136"/>
    <w:rsid w:val="00EB37DE"/>
    <w:rsid w:val="00EB48D6"/>
    <w:rsid w:val="00EC55B6"/>
    <w:rsid w:val="00EC7652"/>
    <w:rsid w:val="00ED30BA"/>
    <w:rsid w:val="00ED340E"/>
    <w:rsid w:val="00ED4CD2"/>
    <w:rsid w:val="00ED5424"/>
    <w:rsid w:val="00ED6923"/>
    <w:rsid w:val="00EE1432"/>
    <w:rsid w:val="00EE2C26"/>
    <w:rsid w:val="00EE379D"/>
    <w:rsid w:val="00EE3DD3"/>
    <w:rsid w:val="00EE3E6A"/>
    <w:rsid w:val="00EE4C8F"/>
    <w:rsid w:val="00EE6254"/>
    <w:rsid w:val="00EF7BBA"/>
    <w:rsid w:val="00F006AF"/>
    <w:rsid w:val="00F028BE"/>
    <w:rsid w:val="00F02C07"/>
    <w:rsid w:val="00F27FE2"/>
    <w:rsid w:val="00F32F51"/>
    <w:rsid w:val="00F3574D"/>
    <w:rsid w:val="00F3645C"/>
    <w:rsid w:val="00F3650B"/>
    <w:rsid w:val="00F411E0"/>
    <w:rsid w:val="00F41D27"/>
    <w:rsid w:val="00F44098"/>
    <w:rsid w:val="00F443DD"/>
    <w:rsid w:val="00F45F0E"/>
    <w:rsid w:val="00F475A1"/>
    <w:rsid w:val="00F54B2E"/>
    <w:rsid w:val="00F5728D"/>
    <w:rsid w:val="00F63A1E"/>
    <w:rsid w:val="00F67751"/>
    <w:rsid w:val="00F73079"/>
    <w:rsid w:val="00F7554E"/>
    <w:rsid w:val="00F75C18"/>
    <w:rsid w:val="00F83198"/>
    <w:rsid w:val="00F8399B"/>
    <w:rsid w:val="00F83DB7"/>
    <w:rsid w:val="00F84D4B"/>
    <w:rsid w:val="00F85775"/>
    <w:rsid w:val="00FA11C1"/>
    <w:rsid w:val="00FA1344"/>
    <w:rsid w:val="00FA560C"/>
    <w:rsid w:val="00FB1925"/>
    <w:rsid w:val="00FB744E"/>
    <w:rsid w:val="00FC0246"/>
    <w:rsid w:val="00FC0318"/>
    <w:rsid w:val="00FC0453"/>
    <w:rsid w:val="00FC0A7E"/>
    <w:rsid w:val="00FC1534"/>
    <w:rsid w:val="00FC1CBB"/>
    <w:rsid w:val="00FC52CB"/>
    <w:rsid w:val="00FC6DB4"/>
    <w:rsid w:val="00FC758C"/>
    <w:rsid w:val="00FD1588"/>
    <w:rsid w:val="00FD1EE2"/>
    <w:rsid w:val="00FD398C"/>
    <w:rsid w:val="00FD4133"/>
    <w:rsid w:val="00FD5CA2"/>
    <w:rsid w:val="00FE0FCE"/>
    <w:rsid w:val="00FE24A5"/>
    <w:rsid w:val="00FE3AC6"/>
    <w:rsid w:val="00FF19E0"/>
    <w:rsid w:val="00FF3EDF"/>
    <w:rsid w:val="00FF50FA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89CC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28B4-C7A4-42CA-BD63-D8D8ECF9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user</cp:lastModifiedBy>
  <cp:revision>12</cp:revision>
  <cp:lastPrinted>2021-07-21T15:14:00Z</cp:lastPrinted>
  <dcterms:created xsi:type="dcterms:W3CDTF">2022-09-30T08:11:00Z</dcterms:created>
  <dcterms:modified xsi:type="dcterms:W3CDTF">2022-09-30T13:11:00Z</dcterms:modified>
</cp:coreProperties>
</file>